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E" w:rsidRPr="000A1666" w:rsidRDefault="009259A6" w:rsidP="000A1666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A1666">
        <w:rPr>
          <w:rFonts w:ascii="黑体" w:eastAsia="黑体" w:hAnsi="黑体" w:cs="Times New Roman" w:hint="eastAsia"/>
          <w:sz w:val="32"/>
          <w:szCs w:val="32"/>
        </w:rPr>
        <w:t>药物临床试验</w:t>
      </w:r>
      <w:r w:rsidR="00010FE4" w:rsidRPr="000A1666">
        <w:rPr>
          <w:rFonts w:ascii="黑体" w:eastAsia="黑体" w:hAnsi="黑体" w:cs="Times New Roman" w:hint="eastAsia"/>
          <w:sz w:val="32"/>
          <w:szCs w:val="32"/>
        </w:rPr>
        <w:t>送审文件清单</w:t>
      </w:r>
    </w:p>
    <w:p w:rsidR="00010FE4" w:rsidRPr="000A1666" w:rsidRDefault="003013A9" w:rsidP="00BD038B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国家</w:t>
      </w:r>
      <w:r w:rsidR="00010FE4" w:rsidRPr="000A1666">
        <w:rPr>
          <w:rFonts w:ascii="仿宋" w:eastAsia="仿宋" w:hAnsi="仿宋" w:cs="Times New Roman" w:hint="eastAsia"/>
          <w:sz w:val="28"/>
          <w:szCs w:val="28"/>
        </w:rPr>
        <w:t>临床试验批件/临床试验批准通知书</w:t>
      </w:r>
    </w:p>
    <w:p w:rsidR="002C2463" w:rsidRPr="000A1666" w:rsidRDefault="00010FE4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组长</w:t>
      </w:r>
      <w:r w:rsidR="002C2463" w:rsidRPr="000A1666">
        <w:rPr>
          <w:rFonts w:ascii="仿宋" w:eastAsia="仿宋" w:hAnsi="仿宋" w:cs="Times New Roman"/>
          <w:sz w:val="28"/>
          <w:szCs w:val="28"/>
        </w:rPr>
        <w:t>单位伦理委员会批件</w:t>
      </w:r>
      <w:r w:rsidRPr="000A1666">
        <w:rPr>
          <w:rFonts w:ascii="仿宋" w:eastAsia="仿宋" w:hAnsi="仿宋" w:cs="Times New Roman" w:hint="eastAsia"/>
          <w:sz w:val="28"/>
          <w:szCs w:val="28"/>
        </w:rPr>
        <w:t>、签到表</w:t>
      </w:r>
    </w:p>
    <w:p w:rsidR="002C2463" w:rsidRPr="000A1666" w:rsidRDefault="00010FE4" w:rsidP="002C2463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*已签字的</w:t>
      </w:r>
      <w:r w:rsidR="002C2463" w:rsidRPr="000A1666">
        <w:rPr>
          <w:rFonts w:ascii="仿宋" w:eastAsia="仿宋" w:hAnsi="仿宋" w:cs="Times New Roman"/>
          <w:sz w:val="28"/>
          <w:szCs w:val="28"/>
        </w:rPr>
        <w:t>临床试验方案（注明版本号和日期）</w:t>
      </w:r>
    </w:p>
    <w:p w:rsidR="002C2463" w:rsidRPr="000A1666" w:rsidRDefault="00AB541C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 xml:space="preserve">* </w:t>
      </w:r>
      <w:r w:rsidR="002C2463" w:rsidRPr="000A1666">
        <w:rPr>
          <w:rFonts w:ascii="仿宋" w:eastAsia="仿宋" w:hAnsi="仿宋" w:cs="Times New Roman"/>
          <w:sz w:val="28"/>
          <w:szCs w:val="28"/>
        </w:rPr>
        <w:t>研究者手册(注明版本号和日期，IV期须提供</w:t>
      </w:r>
      <w:r w:rsidRPr="000A1666">
        <w:rPr>
          <w:rFonts w:ascii="仿宋" w:eastAsia="仿宋" w:hAnsi="仿宋" w:cs="Times New Roman" w:hint="eastAsia"/>
          <w:sz w:val="28"/>
          <w:szCs w:val="28"/>
        </w:rPr>
        <w:t>药品</w:t>
      </w:r>
      <w:r w:rsidR="002C2463" w:rsidRPr="000A1666">
        <w:rPr>
          <w:rFonts w:ascii="仿宋" w:eastAsia="仿宋" w:hAnsi="仿宋" w:cs="Times New Roman"/>
          <w:sz w:val="28"/>
          <w:szCs w:val="28"/>
        </w:rPr>
        <w:t>说明书)</w:t>
      </w:r>
    </w:p>
    <w:p w:rsidR="005025BE" w:rsidRPr="000A1666" w:rsidRDefault="005025BE" w:rsidP="005025B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试验用药品的检验报告</w:t>
      </w:r>
    </w:p>
    <w:p w:rsidR="005025BE" w:rsidRPr="000A1666" w:rsidRDefault="005025BE" w:rsidP="005025B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进口药品海关通关证明</w:t>
      </w:r>
    </w:p>
    <w:p w:rsidR="005025BE" w:rsidRPr="000A1666" w:rsidRDefault="005025BE" w:rsidP="005025B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/>
          <w:sz w:val="28"/>
          <w:szCs w:val="28"/>
        </w:rPr>
        <w:t>药品注册证书</w:t>
      </w:r>
      <w:r w:rsidRPr="000A1666">
        <w:rPr>
          <w:rFonts w:ascii="仿宋" w:eastAsia="仿宋" w:hAnsi="仿宋" w:cs="Times New Roman" w:hint="eastAsia"/>
          <w:sz w:val="28"/>
          <w:szCs w:val="28"/>
        </w:rPr>
        <w:t>（上市后药品提供）</w:t>
      </w:r>
    </w:p>
    <w:p w:rsidR="005025BE" w:rsidRPr="000A1666" w:rsidRDefault="005025BE" w:rsidP="005025B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生产厂家GMP证书</w:t>
      </w:r>
    </w:p>
    <w:p w:rsidR="00010FE4" w:rsidRPr="000A1666" w:rsidRDefault="00010FE4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病例报告本样本（</w:t>
      </w:r>
      <w:r w:rsidRPr="000A1666">
        <w:rPr>
          <w:rFonts w:ascii="仿宋" w:eastAsia="仿宋" w:hAnsi="仿宋" w:cs="Times New Roman"/>
          <w:sz w:val="28"/>
          <w:szCs w:val="28"/>
        </w:rPr>
        <w:t>注明版本号和日期</w:t>
      </w:r>
      <w:r w:rsidRPr="000A1666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B542E7" w:rsidRPr="000A1666" w:rsidRDefault="00B542E7" w:rsidP="00B542E7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受试者入选筛选表样本（</w:t>
      </w:r>
      <w:r w:rsidRPr="000A1666">
        <w:rPr>
          <w:rFonts w:ascii="仿宋" w:eastAsia="仿宋" w:hAnsi="仿宋" w:cs="Times New Roman"/>
          <w:sz w:val="28"/>
          <w:szCs w:val="28"/>
        </w:rPr>
        <w:t>注明版本号和日期</w:t>
      </w:r>
      <w:r w:rsidRPr="000A1666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B542E7" w:rsidRPr="000A1666" w:rsidRDefault="00B542E7" w:rsidP="00B542E7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血样采集、外送记录表样本（</w:t>
      </w:r>
      <w:r w:rsidRPr="000A1666">
        <w:rPr>
          <w:rFonts w:ascii="仿宋" w:eastAsia="仿宋" w:hAnsi="仿宋" w:cs="Times New Roman"/>
          <w:sz w:val="28"/>
          <w:szCs w:val="28"/>
        </w:rPr>
        <w:t>注明版本号和日期</w:t>
      </w:r>
      <w:r w:rsidRPr="000A1666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010FE4" w:rsidRPr="000A1666" w:rsidRDefault="00010FE4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知情同意书</w:t>
      </w:r>
      <w:r w:rsidR="00495051" w:rsidRPr="000A1666">
        <w:rPr>
          <w:rFonts w:ascii="仿宋" w:eastAsia="仿宋" w:hAnsi="仿宋" w:cs="Times New Roman" w:hint="eastAsia"/>
          <w:sz w:val="28"/>
          <w:szCs w:val="28"/>
        </w:rPr>
        <w:t>样本</w:t>
      </w:r>
      <w:r w:rsidRPr="000A1666">
        <w:rPr>
          <w:rFonts w:ascii="仿宋" w:eastAsia="仿宋" w:hAnsi="仿宋" w:cs="Times New Roman" w:hint="eastAsia"/>
          <w:sz w:val="28"/>
          <w:szCs w:val="28"/>
        </w:rPr>
        <w:t>（注明版本号和日期）</w:t>
      </w:r>
    </w:p>
    <w:p w:rsidR="00010FE4" w:rsidRPr="000A1666" w:rsidRDefault="00010FE4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临床试验协议样本</w:t>
      </w:r>
    </w:p>
    <w:p w:rsidR="00B72956" w:rsidRPr="000A1666" w:rsidRDefault="00B72956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试验涉及全部检验检查种类及送检地点清单</w:t>
      </w:r>
    </w:p>
    <w:p w:rsidR="00B542E7" w:rsidRPr="000A1666" w:rsidRDefault="00B542E7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试验涉及的相关检验检查参考值和参考值范围</w:t>
      </w:r>
    </w:p>
    <w:p w:rsidR="00B72956" w:rsidRPr="000A1666" w:rsidRDefault="00B72956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医学或实验室操作的质控证明（如室间质评证书）</w:t>
      </w:r>
    </w:p>
    <w:p w:rsidR="00B72956" w:rsidRPr="000A1666" w:rsidRDefault="00B72956" w:rsidP="002C246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第三方实验室营业执照、对应检测项目的检测资质</w:t>
      </w:r>
    </w:p>
    <w:p w:rsidR="006A684E" w:rsidRPr="000A1666" w:rsidRDefault="0052175B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临床试验</w:t>
      </w:r>
      <w:r w:rsidRPr="000A1666">
        <w:rPr>
          <w:rFonts w:ascii="仿宋" w:eastAsia="仿宋" w:hAnsi="仿宋" w:cs="Times New Roman"/>
          <w:sz w:val="28"/>
          <w:szCs w:val="28"/>
        </w:rPr>
        <w:t>委托</w:t>
      </w:r>
      <w:r w:rsidRPr="000A1666">
        <w:rPr>
          <w:rFonts w:ascii="仿宋" w:eastAsia="仿宋" w:hAnsi="仿宋" w:cs="Times New Roman" w:hint="eastAsia"/>
          <w:sz w:val="28"/>
          <w:szCs w:val="28"/>
        </w:rPr>
        <w:t>函</w:t>
      </w:r>
      <w:r w:rsidR="006821A2" w:rsidRPr="000A1666">
        <w:rPr>
          <w:rFonts w:ascii="仿宋" w:eastAsia="仿宋" w:hAnsi="仿宋" w:cs="Times New Roman" w:hint="eastAsia"/>
          <w:sz w:val="28"/>
          <w:szCs w:val="28"/>
        </w:rPr>
        <w:t>（</w:t>
      </w:r>
      <w:r w:rsidR="00F36B12" w:rsidRPr="000A1666">
        <w:rPr>
          <w:rFonts w:ascii="仿宋" w:eastAsia="仿宋" w:hAnsi="仿宋" w:cs="Times New Roman" w:hint="eastAsia"/>
          <w:sz w:val="28"/>
          <w:szCs w:val="28"/>
        </w:rPr>
        <w:t>申办方、</w:t>
      </w:r>
      <w:r w:rsidR="008148D4" w:rsidRPr="000A1666">
        <w:rPr>
          <w:rFonts w:ascii="仿宋" w:eastAsia="仿宋" w:hAnsi="仿宋" w:cs="Times New Roman"/>
          <w:sz w:val="28"/>
          <w:szCs w:val="28"/>
        </w:rPr>
        <w:t>CRO、研究机构</w:t>
      </w:r>
      <w:r w:rsidR="006821A2" w:rsidRPr="000A1666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BD038B" w:rsidRPr="000A1666" w:rsidRDefault="00DB714B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盖章版的</w:t>
      </w:r>
      <w:r w:rsidR="008148D4" w:rsidRPr="000A1666">
        <w:rPr>
          <w:rFonts w:ascii="仿宋" w:eastAsia="仿宋" w:hAnsi="仿宋" w:cs="Times New Roman"/>
          <w:sz w:val="28"/>
          <w:szCs w:val="28"/>
        </w:rPr>
        <w:t>申办者资质</w:t>
      </w:r>
      <w:r w:rsidRPr="000A1666">
        <w:rPr>
          <w:rFonts w:ascii="仿宋" w:eastAsia="仿宋" w:hAnsi="仿宋" w:cs="Times New Roman" w:hint="eastAsia"/>
          <w:sz w:val="28"/>
          <w:szCs w:val="28"/>
        </w:rPr>
        <w:t>文件</w:t>
      </w:r>
      <w:r w:rsidR="006821A2" w:rsidRPr="000A1666">
        <w:rPr>
          <w:rFonts w:ascii="仿宋" w:eastAsia="仿宋" w:hAnsi="仿宋" w:cs="Times New Roman" w:hint="eastAsia"/>
          <w:sz w:val="28"/>
          <w:szCs w:val="28"/>
        </w:rPr>
        <w:t>（</w:t>
      </w:r>
      <w:r w:rsidR="008148D4" w:rsidRPr="000A1666">
        <w:rPr>
          <w:rFonts w:ascii="仿宋" w:eastAsia="仿宋" w:hAnsi="仿宋" w:cs="Times New Roman"/>
          <w:sz w:val="28"/>
          <w:szCs w:val="28"/>
        </w:rPr>
        <w:t>营业执照</w:t>
      </w:r>
      <w:r w:rsidR="00BD656C" w:rsidRPr="000A1666">
        <w:rPr>
          <w:rFonts w:ascii="仿宋" w:eastAsia="仿宋" w:hAnsi="仿宋" w:cs="Times New Roman" w:hint="eastAsia"/>
          <w:sz w:val="28"/>
          <w:szCs w:val="28"/>
        </w:rPr>
        <w:t>等，</w:t>
      </w:r>
      <w:r w:rsidR="008148D4" w:rsidRPr="000A1666">
        <w:rPr>
          <w:rFonts w:ascii="仿宋" w:eastAsia="仿宋" w:hAnsi="仿宋" w:cs="Times New Roman"/>
          <w:sz w:val="28"/>
          <w:szCs w:val="28"/>
        </w:rPr>
        <w:t>加盖红章</w:t>
      </w:r>
      <w:r w:rsidR="006821A2" w:rsidRPr="000A1666">
        <w:rPr>
          <w:rFonts w:ascii="仿宋" w:eastAsia="仿宋" w:hAnsi="仿宋" w:cs="Times New Roman" w:hint="eastAsia"/>
          <w:sz w:val="28"/>
          <w:szCs w:val="28"/>
        </w:rPr>
        <w:t>）</w:t>
      </w:r>
    </w:p>
    <w:p w:rsidR="002C2463" w:rsidRPr="000A1666" w:rsidRDefault="00DB714B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盖章版的</w:t>
      </w:r>
      <w:r w:rsidR="002C2463" w:rsidRPr="000A1666">
        <w:rPr>
          <w:rFonts w:ascii="仿宋" w:eastAsia="仿宋" w:hAnsi="仿宋" w:cs="Times New Roman" w:hint="eastAsia"/>
          <w:sz w:val="28"/>
          <w:szCs w:val="28"/>
        </w:rPr>
        <w:t>CRO</w:t>
      </w:r>
      <w:r w:rsidRPr="000A1666">
        <w:rPr>
          <w:rFonts w:ascii="仿宋" w:eastAsia="仿宋" w:hAnsi="仿宋" w:cs="Times New Roman" w:hint="eastAsia"/>
          <w:sz w:val="28"/>
          <w:szCs w:val="28"/>
        </w:rPr>
        <w:t>/</w:t>
      </w:r>
      <w:r w:rsidR="002C2463" w:rsidRPr="000A1666">
        <w:rPr>
          <w:rFonts w:ascii="仿宋" w:eastAsia="仿宋" w:hAnsi="仿宋" w:cs="Times New Roman" w:hint="eastAsia"/>
          <w:sz w:val="28"/>
          <w:szCs w:val="28"/>
        </w:rPr>
        <w:t>SMO</w:t>
      </w:r>
      <w:r w:rsidRPr="000A1666">
        <w:rPr>
          <w:rFonts w:ascii="仿宋" w:eastAsia="仿宋" w:hAnsi="仿宋" w:cs="Times New Roman" w:hint="eastAsia"/>
          <w:sz w:val="28"/>
          <w:szCs w:val="28"/>
        </w:rPr>
        <w:t>/中心实验室等</w:t>
      </w:r>
      <w:r w:rsidR="002C2463" w:rsidRPr="000A1666">
        <w:rPr>
          <w:rFonts w:ascii="仿宋" w:eastAsia="仿宋" w:hAnsi="仿宋" w:cs="Times New Roman" w:hint="eastAsia"/>
          <w:sz w:val="28"/>
          <w:szCs w:val="28"/>
        </w:rPr>
        <w:t>公司资质证明文件</w:t>
      </w:r>
    </w:p>
    <w:p w:rsidR="00BF0EB1" w:rsidRPr="000A1666" w:rsidRDefault="00BF0EB1" w:rsidP="00BF0EB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受试者保险相关文件</w:t>
      </w:r>
    </w:p>
    <w:p w:rsidR="00BF0EB1" w:rsidRPr="000A1666" w:rsidRDefault="00BF0EB1" w:rsidP="00BF0EB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lastRenderedPageBreak/>
        <w:t>研究者签名的履历</w:t>
      </w:r>
    </w:p>
    <w:p w:rsidR="00B72956" w:rsidRPr="000A1666" w:rsidRDefault="00B72956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人</w:t>
      </w:r>
      <w:proofErr w:type="gramStart"/>
      <w:r w:rsidRPr="000A1666">
        <w:rPr>
          <w:rFonts w:ascii="仿宋" w:eastAsia="仿宋" w:hAnsi="仿宋" w:cs="Times New Roman" w:hint="eastAsia"/>
          <w:sz w:val="28"/>
          <w:szCs w:val="28"/>
        </w:rPr>
        <w:t>遗办批件</w:t>
      </w:r>
      <w:proofErr w:type="gramEnd"/>
      <w:r w:rsidRPr="000A1666">
        <w:rPr>
          <w:rFonts w:ascii="仿宋" w:eastAsia="仿宋" w:hAnsi="仿宋" w:cs="Times New Roman" w:hint="eastAsia"/>
          <w:sz w:val="28"/>
          <w:szCs w:val="28"/>
        </w:rPr>
        <w:t>及申请书（如无批件需提供</w:t>
      </w:r>
      <w:proofErr w:type="gramStart"/>
      <w:r w:rsidRPr="000A1666">
        <w:rPr>
          <w:rFonts w:ascii="仿宋" w:eastAsia="仿宋" w:hAnsi="仿宋" w:cs="Times New Roman" w:hint="eastAsia"/>
          <w:sz w:val="28"/>
          <w:szCs w:val="28"/>
        </w:rPr>
        <w:t>带申请</w:t>
      </w:r>
      <w:proofErr w:type="gramEnd"/>
      <w:r w:rsidRPr="000A1666">
        <w:rPr>
          <w:rFonts w:ascii="仿宋" w:eastAsia="仿宋" w:hAnsi="仿宋" w:cs="Times New Roman" w:hint="eastAsia"/>
          <w:sz w:val="28"/>
          <w:szCs w:val="28"/>
        </w:rPr>
        <w:t>编码的申请书）</w:t>
      </w:r>
    </w:p>
    <w:p w:rsidR="00435C03" w:rsidRPr="000A1666" w:rsidRDefault="0052175B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*</w:t>
      </w:r>
      <w:r w:rsidR="00973153" w:rsidRPr="000A1666">
        <w:rPr>
          <w:rFonts w:ascii="仿宋" w:eastAsia="仿宋" w:hAnsi="仿宋" w:cs="Times New Roman" w:hint="eastAsia"/>
          <w:sz w:val="28"/>
          <w:szCs w:val="28"/>
        </w:rPr>
        <w:t>签字盖章版的</w:t>
      </w:r>
      <w:r w:rsidR="00973153" w:rsidRPr="000A1666">
        <w:rPr>
          <w:rFonts w:ascii="仿宋" w:eastAsia="仿宋" w:hAnsi="仿宋" w:cs="Calibri" w:hint="eastAsia"/>
          <w:sz w:val="28"/>
          <w:szCs w:val="28"/>
        </w:rPr>
        <w:t>临床试验材料真实性保证声明</w:t>
      </w:r>
    </w:p>
    <w:p w:rsidR="00E949E4" w:rsidRPr="000A1666" w:rsidRDefault="00E949E4" w:rsidP="00BD038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Times New Roman"/>
          <w:sz w:val="28"/>
          <w:szCs w:val="28"/>
        </w:rPr>
      </w:pPr>
      <w:r w:rsidRPr="000A1666">
        <w:rPr>
          <w:rFonts w:ascii="仿宋" w:eastAsia="仿宋" w:hAnsi="仿宋" w:cs="Times New Roman" w:hint="eastAsia"/>
          <w:sz w:val="28"/>
          <w:szCs w:val="28"/>
        </w:rPr>
        <w:t>其他</w:t>
      </w:r>
    </w:p>
    <w:p w:rsidR="007F29B4" w:rsidRPr="003C1548" w:rsidRDefault="007F29B4" w:rsidP="00F44BE2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281DAB" w:rsidRPr="003C1548" w:rsidRDefault="00281DAB">
      <w:pPr>
        <w:rPr>
          <w:rFonts w:ascii="仿宋" w:eastAsia="仿宋" w:hAnsi="仿宋" w:cs="Times New Roman"/>
        </w:rPr>
      </w:pPr>
      <w:bookmarkStart w:id="0" w:name="_GoBack"/>
      <w:bookmarkEnd w:id="0"/>
    </w:p>
    <w:p w:rsidR="008F70D9" w:rsidRPr="003C1548" w:rsidRDefault="008F70D9">
      <w:pPr>
        <w:rPr>
          <w:rFonts w:ascii="仿宋" w:eastAsia="仿宋" w:hAnsi="仿宋" w:cs="Times New Roman"/>
        </w:rPr>
      </w:pPr>
    </w:p>
    <w:p w:rsidR="008F70D9" w:rsidRPr="003C1548" w:rsidRDefault="008F70D9">
      <w:pPr>
        <w:rPr>
          <w:rFonts w:ascii="仿宋" w:eastAsia="仿宋" w:hAnsi="仿宋" w:cs="Times New Roman"/>
        </w:rPr>
      </w:pPr>
    </w:p>
    <w:sectPr w:rsidR="008F70D9" w:rsidRPr="003C1548" w:rsidSect="000F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EC" w:rsidRDefault="008D0EEC" w:rsidP="006A684E">
      <w:r>
        <w:separator/>
      </w:r>
    </w:p>
  </w:endnote>
  <w:endnote w:type="continuationSeparator" w:id="0">
    <w:p w:rsidR="008D0EEC" w:rsidRDefault="008D0EEC" w:rsidP="006A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EC" w:rsidRDefault="008D0EEC" w:rsidP="006A684E">
      <w:r>
        <w:separator/>
      </w:r>
    </w:p>
  </w:footnote>
  <w:footnote w:type="continuationSeparator" w:id="0">
    <w:p w:rsidR="008D0EEC" w:rsidRDefault="008D0EEC" w:rsidP="006A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527"/>
    <w:multiLevelType w:val="hybridMultilevel"/>
    <w:tmpl w:val="CC98612C"/>
    <w:lvl w:ilvl="0" w:tplc="56DCAFC6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58A44499"/>
    <w:multiLevelType w:val="hybridMultilevel"/>
    <w:tmpl w:val="DFE619DE"/>
    <w:lvl w:ilvl="0" w:tplc="3D5440C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465B8F"/>
    <w:multiLevelType w:val="hybridMultilevel"/>
    <w:tmpl w:val="096E3D52"/>
    <w:lvl w:ilvl="0" w:tplc="50343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4E"/>
    <w:rsid w:val="00010FE4"/>
    <w:rsid w:val="00037166"/>
    <w:rsid w:val="000A1666"/>
    <w:rsid w:val="000C0F21"/>
    <w:rsid w:val="000E5DBD"/>
    <w:rsid w:val="001139DB"/>
    <w:rsid w:val="00121F5F"/>
    <w:rsid w:val="00140D5A"/>
    <w:rsid w:val="001A0D4B"/>
    <w:rsid w:val="001D665A"/>
    <w:rsid w:val="00207B35"/>
    <w:rsid w:val="00281DAB"/>
    <w:rsid w:val="0028573B"/>
    <w:rsid w:val="002B74EF"/>
    <w:rsid w:val="002C2463"/>
    <w:rsid w:val="002D374B"/>
    <w:rsid w:val="003013A9"/>
    <w:rsid w:val="00304B95"/>
    <w:rsid w:val="003073FC"/>
    <w:rsid w:val="0032693B"/>
    <w:rsid w:val="00327C2A"/>
    <w:rsid w:val="00331D16"/>
    <w:rsid w:val="00390810"/>
    <w:rsid w:val="003C1548"/>
    <w:rsid w:val="003C1709"/>
    <w:rsid w:val="00435C03"/>
    <w:rsid w:val="00495051"/>
    <w:rsid w:val="005025BE"/>
    <w:rsid w:val="0052175B"/>
    <w:rsid w:val="005A2467"/>
    <w:rsid w:val="005B611A"/>
    <w:rsid w:val="005E16A7"/>
    <w:rsid w:val="005F69A7"/>
    <w:rsid w:val="0062285C"/>
    <w:rsid w:val="00641AB9"/>
    <w:rsid w:val="006821A2"/>
    <w:rsid w:val="006A684E"/>
    <w:rsid w:val="006B6CA4"/>
    <w:rsid w:val="007F29B4"/>
    <w:rsid w:val="008148D4"/>
    <w:rsid w:val="00845962"/>
    <w:rsid w:val="00850B68"/>
    <w:rsid w:val="008D0EEC"/>
    <w:rsid w:val="008F3D2B"/>
    <w:rsid w:val="008F70D9"/>
    <w:rsid w:val="009259A6"/>
    <w:rsid w:val="00946A85"/>
    <w:rsid w:val="00973153"/>
    <w:rsid w:val="00996B67"/>
    <w:rsid w:val="009C0815"/>
    <w:rsid w:val="00A072C5"/>
    <w:rsid w:val="00A25481"/>
    <w:rsid w:val="00A42A77"/>
    <w:rsid w:val="00AA74C1"/>
    <w:rsid w:val="00AB541C"/>
    <w:rsid w:val="00AD6EBF"/>
    <w:rsid w:val="00B16640"/>
    <w:rsid w:val="00B23A05"/>
    <w:rsid w:val="00B35870"/>
    <w:rsid w:val="00B542E7"/>
    <w:rsid w:val="00B72956"/>
    <w:rsid w:val="00BD038B"/>
    <w:rsid w:val="00BD656C"/>
    <w:rsid w:val="00BF0EB1"/>
    <w:rsid w:val="00C653F5"/>
    <w:rsid w:val="00C80FF0"/>
    <w:rsid w:val="00C943B3"/>
    <w:rsid w:val="00CC0BDA"/>
    <w:rsid w:val="00CC1BE2"/>
    <w:rsid w:val="00CF25D2"/>
    <w:rsid w:val="00D14339"/>
    <w:rsid w:val="00D21E5C"/>
    <w:rsid w:val="00D369E5"/>
    <w:rsid w:val="00DB5F8D"/>
    <w:rsid w:val="00DB714B"/>
    <w:rsid w:val="00DD2349"/>
    <w:rsid w:val="00DF4715"/>
    <w:rsid w:val="00E1675F"/>
    <w:rsid w:val="00E25AD3"/>
    <w:rsid w:val="00E949E4"/>
    <w:rsid w:val="00ED4D39"/>
    <w:rsid w:val="00F1276B"/>
    <w:rsid w:val="00F36B12"/>
    <w:rsid w:val="00F44BE2"/>
    <w:rsid w:val="00FB4D76"/>
    <w:rsid w:val="00FD123B"/>
    <w:rsid w:val="00FD15DC"/>
    <w:rsid w:val="00FE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E"/>
    <w:pPr>
      <w:widowControl w:val="0"/>
      <w:jc w:val="both"/>
    </w:pPr>
  </w:style>
  <w:style w:type="paragraph" w:styleId="1">
    <w:name w:val="heading 1"/>
    <w:basedOn w:val="2"/>
    <w:next w:val="a"/>
    <w:link w:val="1Char"/>
    <w:qFormat/>
    <w:rsid w:val="008F70D9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70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4E"/>
    <w:rPr>
      <w:sz w:val="18"/>
      <w:szCs w:val="18"/>
    </w:rPr>
  </w:style>
  <w:style w:type="paragraph" w:styleId="a5">
    <w:name w:val="List Paragraph"/>
    <w:basedOn w:val="a"/>
    <w:uiPriority w:val="34"/>
    <w:qFormat/>
    <w:rsid w:val="006A684E"/>
    <w:pPr>
      <w:ind w:firstLineChars="200" w:firstLine="420"/>
    </w:pPr>
  </w:style>
  <w:style w:type="character" w:customStyle="1" w:styleId="1Char">
    <w:name w:val="标题 1 Char"/>
    <w:basedOn w:val="a0"/>
    <w:link w:val="1"/>
    <w:rsid w:val="008F70D9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F70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B54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2016-05-06T05:40:00Z</dcterms:created>
  <dcterms:modified xsi:type="dcterms:W3CDTF">2021-09-17T03:01:00Z</dcterms:modified>
</cp:coreProperties>
</file>