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B" w:rsidRDefault="005B3C9B" w:rsidP="005B3C9B">
      <w:pPr>
        <w:jc w:val="center"/>
        <w:rPr>
          <w:rFonts w:cs="Courier New"/>
          <w:b/>
          <w:sz w:val="24"/>
          <w:szCs w:val="24"/>
        </w:rPr>
      </w:pPr>
      <w:r>
        <w:rPr>
          <w:rFonts w:cs="Courier New" w:hint="eastAsia"/>
          <w:b/>
          <w:sz w:val="24"/>
          <w:szCs w:val="24"/>
        </w:rPr>
        <w:t>暂停</w:t>
      </w:r>
      <w:r>
        <w:rPr>
          <w:rFonts w:cs="Courier New"/>
          <w:b/>
          <w:sz w:val="24"/>
          <w:szCs w:val="24"/>
        </w:rPr>
        <w:t>/</w:t>
      </w:r>
      <w:r>
        <w:rPr>
          <w:rFonts w:cs="Courier New" w:hint="eastAsia"/>
          <w:b/>
          <w:sz w:val="24"/>
          <w:szCs w:val="24"/>
        </w:rPr>
        <w:t>提前终止临床研究申请表</w:t>
      </w:r>
    </w:p>
    <w:p w:rsidR="005B3C9B" w:rsidRDefault="005B3C9B" w:rsidP="005B3C9B">
      <w:pPr>
        <w:spacing w:line="264" w:lineRule="auto"/>
        <w:jc w:val="center"/>
        <w:rPr>
          <w:rFonts w:eastAsia="黑体" w:cs="Courier New"/>
          <w:color w:val="000000"/>
          <w:szCs w:val="21"/>
        </w:rPr>
      </w:pPr>
    </w:p>
    <w:tbl>
      <w:tblPr>
        <w:tblW w:w="0" w:type="auto"/>
        <w:tblLayout w:type="fixed"/>
        <w:tblLook w:val="04A0"/>
      </w:tblPr>
      <w:tblGrid>
        <w:gridCol w:w="2158"/>
        <w:gridCol w:w="1596"/>
        <w:gridCol w:w="62"/>
        <w:gridCol w:w="1854"/>
        <w:gridCol w:w="2785"/>
      </w:tblGrid>
      <w:tr w:rsidR="005B3C9B" w:rsidTr="005B3C9B">
        <w:trPr>
          <w:trHeight w:val="353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Chars="-38" w:left="-80" w:firstLineChars="200" w:firstLine="48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方案编号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>方案受理编</w:t>
            </w: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53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Chars="-38" w:left="-80" w:firstLineChars="200" w:firstLine="48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方案名称</w:t>
            </w:r>
          </w:p>
        </w:tc>
        <w:tc>
          <w:tcPr>
            <w:tcW w:w="6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49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Chars="-38" w:left="-80" w:firstLineChars="50" w:firstLine="12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主要研究者／电话</w:t>
            </w:r>
          </w:p>
        </w:tc>
        <w:tc>
          <w:tcPr>
            <w:tcW w:w="6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53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Chars="-38" w:left="-80" w:firstLineChars="150" w:firstLine="36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研究单位</w:t>
            </w:r>
          </w:p>
        </w:tc>
        <w:tc>
          <w:tcPr>
            <w:tcW w:w="6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43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申办者／电话</w:t>
            </w:r>
          </w:p>
        </w:tc>
        <w:tc>
          <w:tcPr>
            <w:tcW w:w="62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53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伦理批准日期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ind w:left="-9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前次提交报告日期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ind w:left="-90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349"/>
        </w:trPr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研究开始日期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ind w:left="-9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C9B" w:rsidRDefault="005B3C9B">
            <w:pPr>
              <w:spacing w:line="400" w:lineRule="exact"/>
              <w:ind w:left="-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研究终止日期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400" w:lineRule="exact"/>
              <w:ind w:left="-90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757"/>
        </w:trPr>
        <w:tc>
          <w:tcPr>
            <w:tcW w:w="84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3C9B" w:rsidRDefault="005B3C9B">
            <w:pPr>
              <w:spacing w:line="264" w:lineRule="auto"/>
              <w:ind w:leftChars="-38" w:left="-80" w:firstLineChars="100" w:firstLine="244"/>
              <w:rPr>
                <w:rFonts w:ascii="宋体" w:hAnsi="宋体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>受试者信息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 w:hint="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伦理批准的入选受试者总数____________________________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已经入选的受试者总数_________________________________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完成试验的受试者人数_________________________________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在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>的受试者人数 ____________________________________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严重不良事件/不良事件数______________________________</w:t>
            </w:r>
          </w:p>
          <w:p w:rsidR="005B3C9B" w:rsidRDefault="005B3C9B">
            <w:pPr>
              <w:spacing w:line="264" w:lineRule="auto"/>
              <w:ind w:left="-9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2"/>
                <w:sz w:val="24"/>
                <w:szCs w:val="24"/>
              </w:rPr>
              <w:t xml:space="preserve">      脱落和剔除的受试者总数_______________________________</w:t>
            </w:r>
          </w:p>
        </w:tc>
      </w:tr>
      <w:tr w:rsidR="005B3C9B" w:rsidTr="005B3C9B">
        <w:trPr>
          <w:trHeight w:val="3884"/>
        </w:trPr>
        <w:tc>
          <w:tcPr>
            <w:tcW w:w="8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提前终止研究的原因概述</w:t>
            </w:r>
          </w:p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相应处理措施：</w:t>
            </w:r>
          </w:p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 w:cs="宋体" w:hint="eastAsia"/>
                <w:spacing w:val="2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5B3C9B" w:rsidRDefault="005B3C9B">
            <w:pPr>
              <w:spacing w:line="264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B3C9B" w:rsidTr="005B3C9B">
        <w:trPr>
          <w:trHeight w:val="60"/>
        </w:trPr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主要研究者签名：</w:t>
            </w:r>
          </w:p>
        </w:tc>
        <w:tc>
          <w:tcPr>
            <w:tcW w:w="4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C9B" w:rsidRDefault="005B3C9B">
            <w:pPr>
              <w:spacing w:line="264" w:lineRule="auto"/>
              <w:ind w:leftChars="-38" w:left="-80" w:firstLineChars="50" w:firstLine="12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sz w:val="24"/>
                <w:szCs w:val="24"/>
              </w:rPr>
              <w:t>日期：</w:t>
            </w:r>
          </w:p>
        </w:tc>
      </w:tr>
    </w:tbl>
    <w:p w:rsidR="005B3C9B" w:rsidRDefault="005B3C9B" w:rsidP="005B3C9B"/>
    <w:p w:rsidR="00063B73" w:rsidRPr="005B3C9B" w:rsidRDefault="00063B73" w:rsidP="005B3C9B"/>
    <w:sectPr w:rsidR="00063B73" w:rsidRPr="005B3C9B" w:rsidSect="00A13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6E" w:rsidRDefault="00CA1F6E" w:rsidP="006D0FD9">
      <w:r>
        <w:separator/>
      </w:r>
    </w:p>
  </w:endnote>
  <w:endnote w:type="continuationSeparator" w:id="0">
    <w:p w:rsidR="00CA1F6E" w:rsidRDefault="00CA1F6E" w:rsidP="006D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6E" w:rsidRDefault="00CA1F6E" w:rsidP="006D0FD9">
      <w:r>
        <w:separator/>
      </w:r>
    </w:p>
  </w:footnote>
  <w:footnote w:type="continuationSeparator" w:id="0">
    <w:p w:rsidR="00CA1F6E" w:rsidRDefault="00CA1F6E" w:rsidP="006D0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AB0"/>
    <w:multiLevelType w:val="hybridMultilevel"/>
    <w:tmpl w:val="2CCCF9C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6266D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宋体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FD9"/>
    <w:rsid w:val="00063B73"/>
    <w:rsid w:val="003E2AD7"/>
    <w:rsid w:val="005B3C9B"/>
    <w:rsid w:val="005C66C0"/>
    <w:rsid w:val="006D0FD9"/>
    <w:rsid w:val="00A13D2B"/>
    <w:rsid w:val="00CA1F6E"/>
    <w:rsid w:val="00FC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FD9"/>
    <w:rPr>
      <w:sz w:val="18"/>
      <w:szCs w:val="18"/>
    </w:rPr>
  </w:style>
  <w:style w:type="paragraph" w:styleId="a5">
    <w:name w:val="Plain Text"/>
    <w:basedOn w:val="a"/>
    <w:link w:val="Char1"/>
    <w:rsid w:val="005C66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5C66C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4</cp:revision>
  <dcterms:created xsi:type="dcterms:W3CDTF">2015-04-29T01:00:00Z</dcterms:created>
  <dcterms:modified xsi:type="dcterms:W3CDTF">2018-04-03T02:35:00Z</dcterms:modified>
</cp:coreProperties>
</file>