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highlight w:val="none"/>
        </w:rPr>
        <w:t>上海市各区新冠病毒核酸检测受理机构信息一览表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  <w:t>（工作时间：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  <w:highlight w:val="none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  <w:t>时—</w:t>
      </w:r>
      <w:r>
        <w:rPr>
          <w:rFonts w:hint="default" w:ascii="Calibri" w:hAnsi="Calibri" w:cs="Calibri"/>
          <w:i w:val="0"/>
          <w:caps w:val="0"/>
          <w:color w:val="333333"/>
          <w:spacing w:val="0"/>
          <w:sz w:val="28"/>
          <w:szCs w:val="28"/>
          <w:highlight w:val="none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highlight w:val="none"/>
        </w:rPr>
        <w:t>时）</w:t>
      </w:r>
    </w:p>
    <w:tbl>
      <w:tblPr>
        <w:tblStyle w:val="3"/>
        <w:tblW w:w="834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871"/>
        <w:gridCol w:w="2956"/>
        <w:gridCol w:w="35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ascii="微软雅黑" w:hAnsi="微软雅黑" w:eastAsia="微软雅黑" w:cs="微软雅黑"/>
                <w:b/>
                <w:caps w:val="0"/>
                <w:color w:val="000000"/>
                <w:spacing w:val="7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4"/>
                <w:szCs w:val="24"/>
                <w:highlight w:val="none"/>
              </w:rPr>
              <w:t>机构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4"/>
                <w:szCs w:val="24"/>
                <w:highlight w:val="none"/>
              </w:rPr>
              <w:t>预约电话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浦东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浦东新区人民医院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20509143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浦东医院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68030531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公利医院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58858730—5553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周浦医院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68136510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东方医院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61569338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第七人民医院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58678350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浦南医院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20302219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黄浦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黄浦区中西医结合医院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63305455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静安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市北医院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17701803125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徐汇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大华医院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13564084627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871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长宁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同仁医院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18121222752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虹桥社区卫生服务中心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62755570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程桥社区卫生服务中心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62426685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北新泾社区卫生服务中心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52174260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新泾社区卫生服务中心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52600276*306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871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普陀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普陀区中心医院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15221953403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普陀区人民医院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19921684489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普陀区利群医院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52780030-9116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871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虹口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虹口区江湾医院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18017300711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第四人民医院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56663031—4202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杨浦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杨浦区中心医院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65690520-516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1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871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宝山</w:t>
            </w:r>
          </w:p>
        </w:tc>
        <w:tc>
          <w:tcPr>
            <w:tcW w:w="2956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宝山区中西医结合医院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66785120（8：00—17:00）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13801783937（17:00-20:00）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1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罗店医院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66861212-7307（8：00—17:00）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13482434616（17:00-20:00）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闵行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华漕社区卫生服务中心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62211540-8851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嘉定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菊园新区社区卫生服务中心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18918417349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金山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复旦大学附属金山医院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18930819427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871" w:type="dxa"/>
            <w:vMerge w:val="restart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松江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松江区中心医院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67720608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小昆山社区卫生服务中心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57767810-8106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泖港社区卫生服务中心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57863709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871" w:type="dxa"/>
            <w:vMerge w:val="continue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九亭社区卫生服务中心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57631945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青浦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中山医院青浦分院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69719190-2214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奉贤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奉贤区中心医院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57423250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9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871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崇明</w:t>
            </w:r>
          </w:p>
        </w:tc>
        <w:tc>
          <w:tcPr>
            <w:tcW w:w="2956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崇明区传染病医院</w:t>
            </w:r>
          </w:p>
        </w:tc>
        <w:tc>
          <w:tcPr>
            <w:tcW w:w="3544" w:type="dxa"/>
            <w:tcBorders>
              <w:top w:val="single" w:color="A7A7A6" w:sz="6" w:space="0"/>
              <w:left w:val="single" w:color="A7A7A6" w:sz="6" w:space="0"/>
              <w:bottom w:val="single" w:color="A7A7A6" w:sz="6" w:space="0"/>
              <w:right w:val="single" w:color="A7A7A6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" w:lineRule="atLeast"/>
              <w:ind w:left="0" w:right="0"/>
              <w:rPr>
                <w:rFonts w:hint="default" w:ascii="Calibri" w:hAnsi="Calibri" w:cs="Calibri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7"/>
                <w:sz w:val="24"/>
                <w:szCs w:val="24"/>
                <w:highlight w:val="none"/>
              </w:rPr>
              <w:t>13817332707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20" w:firstLineChars="200"/>
        <w:jc w:val="left"/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ind w:left="0" w:firstLine="0"/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</w:p>
    <w:p>
      <w:pPr>
        <w:widowControl/>
        <w:spacing w:line="350" w:lineRule="atLeast"/>
        <w:jc w:val="left"/>
        <w:rPr>
          <w:rFonts w:ascii="Arial" w:hAnsi="Arial" w:eastAsia="宋体" w:cs="Arial"/>
          <w:color w:val="000000"/>
          <w:kern w:val="0"/>
          <w:szCs w:val="21"/>
          <w:highlight w:val="yellow"/>
        </w:rPr>
      </w:pPr>
    </w:p>
    <w:p>
      <w:pPr>
        <w:rPr>
          <w:highlight w:val="yellow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2020-07-01T10:27:55Z</dcterms:created>
  <dc:creator>user</dc:creator>
  <cp:lastModifiedBy>user</cp:lastModifiedBy>
  <dcterms:modified xsi:type="dcterms:W3CDTF">2020-07-01T10:28:04Z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